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7AAD" w14:textId="77777777" w:rsidR="006E604D" w:rsidRDefault="00BF4F19">
      <w:pPr>
        <w:rPr>
          <w:b/>
          <w:sz w:val="26"/>
          <w:szCs w:val="26"/>
        </w:rPr>
      </w:pPr>
      <w:r>
        <w:rPr>
          <w:b/>
          <w:sz w:val="26"/>
          <w:szCs w:val="26"/>
        </w:rPr>
        <w:t>APPENDIX 2</w:t>
      </w:r>
    </w:p>
    <w:p w14:paraId="618AFD90" w14:textId="77777777" w:rsidR="00E76D6F" w:rsidRDefault="00E76D6F">
      <w:pPr>
        <w:rPr>
          <w:b/>
        </w:rPr>
      </w:pPr>
    </w:p>
    <w:p w14:paraId="2C2E586D" w14:textId="77777777" w:rsidR="00E76D6F" w:rsidRDefault="00020DFA">
      <w:pPr>
        <w:rPr>
          <w:b/>
        </w:rPr>
      </w:pPr>
      <w:r>
        <w:rPr>
          <w:b/>
          <w:noProof/>
        </w:rPr>
        <w:drawing>
          <wp:inline distT="114300" distB="114300" distL="114300" distR="114300" wp14:anchorId="638963ED" wp14:editId="28CB62BA">
            <wp:extent cx="2882027" cy="116681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2027" cy="1166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0322A5" w14:textId="77777777" w:rsidR="00E76D6F" w:rsidRDefault="00E76D6F">
      <w:pPr>
        <w:jc w:val="center"/>
        <w:rPr>
          <w:b/>
        </w:rPr>
      </w:pPr>
    </w:p>
    <w:p w14:paraId="4861BACF" w14:textId="3EDC4AF1" w:rsidR="006E604D" w:rsidRPr="00510F36" w:rsidRDefault="00510F36">
      <w:pPr>
        <w:jc w:val="center"/>
        <w:rPr>
          <w:b/>
          <w:u w:val="single"/>
          <w:lang w:val="en-CA"/>
        </w:rPr>
      </w:pPr>
      <w:r>
        <w:rPr>
          <w:b/>
          <w:u w:val="single"/>
          <w:lang w:val="en-CA"/>
        </w:rPr>
        <w:t>Lease request form for existing platforms</w:t>
      </w:r>
    </w:p>
    <w:p w14:paraId="684873CF" w14:textId="77777777" w:rsidR="006E604D" w:rsidRPr="00510F36" w:rsidRDefault="00BF4F19">
      <w:pPr>
        <w:jc w:val="center"/>
        <w:rPr>
          <w:lang w:val="en-CA"/>
        </w:rPr>
      </w:pPr>
      <w:r w:rsidRPr="00510F36">
        <w:rPr>
          <w:lang w:val="en-CA"/>
        </w:rPr>
        <w:t xml:space="preserve">Send to: </w:t>
      </w:r>
      <w:hyperlink r:id="rId8">
        <w:r w:rsidRPr="00510F36">
          <w:rPr>
            <w:color w:val="0000FF"/>
            <w:u w:val="single"/>
            <w:lang w:val="en-CA"/>
          </w:rPr>
          <w:t>info@bicolline.org</w:t>
        </w:r>
      </w:hyperlink>
    </w:p>
    <w:p w14:paraId="37FF65DA" w14:textId="77777777" w:rsidR="00510F36" w:rsidRPr="00450C95" w:rsidRDefault="00510F36" w:rsidP="00510F36">
      <w:pPr>
        <w:rPr>
          <w:b/>
          <w:lang w:val="en-CA"/>
        </w:rPr>
      </w:pPr>
    </w:p>
    <w:p w14:paraId="5BF33C54" w14:textId="77777777" w:rsidR="00510F36" w:rsidRPr="00450C95" w:rsidRDefault="00510F36" w:rsidP="00510F36">
      <w:pPr>
        <w:rPr>
          <w:b/>
          <w:lang w:val="en-CA"/>
        </w:rPr>
      </w:pPr>
      <w:r w:rsidRPr="00450C95">
        <w:rPr>
          <w:b/>
          <w:lang w:val="en-CA"/>
        </w:rPr>
        <w:t>1. project manager/leader</w:t>
      </w:r>
    </w:p>
    <w:p w14:paraId="1D5E3E15" w14:textId="386B90DA" w:rsidR="00510F36" w:rsidRPr="00450C95" w:rsidRDefault="00510F36" w:rsidP="00510F36">
      <w:pPr>
        <w:rPr>
          <w:lang w:val="en-CA"/>
        </w:rPr>
      </w:pPr>
      <w:r w:rsidRPr="00450C95">
        <w:rPr>
          <w:lang w:val="en-CA"/>
        </w:rPr>
        <w:t>Person who will make the arrangements with the Duch</w:t>
      </w:r>
      <w:r>
        <w:rPr>
          <w:lang w:val="en-CA"/>
        </w:rPr>
        <w:t>é</w:t>
      </w:r>
      <w:r w:rsidRPr="00450C95">
        <w:rPr>
          <w:lang w:val="en-CA"/>
        </w:rPr>
        <w:t xml:space="preserve"> </w:t>
      </w:r>
      <w:r>
        <w:rPr>
          <w:lang w:val="en-CA"/>
        </w:rPr>
        <w:t>de</w:t>
      </w:r>
      <w:r w:rsidRPr="00450C95">
        <w:rPr>
          <w:lang w:val="en-CA"/>
        </w:rPr>
        <w:t xml:space="preserve"> </w:t>
      </w:r>
      <w:proofErr w:type="spellStart"/>
      <w:r w:rsidRPr="00450C95">
        <w:rPr>
          <w:lang w:val="en-CA"/>
        </w:rPr>
        <w:t>Bicolline</w:t>
      </w:r>
      <w:proofErr w:type="spellEnd"/>
      <w:r w:rsidRPr="00450C95">
        <w:rPr>
          <w:lang w:val="en-CA"/>
        </w:rPr>
        <w:t xml:space="preserve"> </w:t>
      </w:r>
      <w:r>
        <w:rPr>
          <w:lang w:val="en-CA"/>
        </w:rPr>
        <w:t xml:space="preserve">to </w:t>
      </w:r>
      <w:r>
        <w:rPr>
          <w:lang w:val="en-CA"/>
        </w:rPr>
        <w:t>sign a lease agreement for a platform.</w:t>
      </w:r>
      <w:r w:rsidRPr="00450C95">
        <w:rPr>
          <w:lang w:val="en-CA"/>
        </w:rPr>
        <w:t xml:space="preserve"> </w:t>
      </w:r>
      <w:r>
        <w:rPr>
          <w:lang w:val="en-CA"/>
        </w:rPr>
        <w:t>This</w:t>
      </w:r>
      <w:r w:rsidRPr="00450C95">
        <w:rPr>
          <w:lang w:val="en-CA"/>
        </w:rPr>
        <w:t xml:space="preserve"> person will receive the invoices associated with the survey</w:t>
      </w:r>
      <w:r>
        <w:rPr>
          <w:lang w:val="en-CA"/>
        </w:rPr>
        <w:t>ing</w:t>
      </w:r>
      <w:r w:rsidRPr="00450C95">
        <w:rPr>
          <w:lang w:val="en-CA"/>
        </w:rPr>
        <w:t xml:space="preserve"> and </w:t>
      </w:r>
      <w:r>
        <w:rPr>
          <w:lang w:val="en-CA"/>
        </w:rPr>
        <w:t>rental fees.</w:t>
      </w:r>
    </w:p>
    <w:p w14:paraId="21403A0A" w14:textId="77777777" w:rsidR="00510F36" w:rsidRPr="00510F36" w:rsidRDefault="00510F36">
      <w:pPr>
        <w:rPr>
          <w:lang w:val="en-CA"/>
        </w:rPr>
      </w:pPr>
    </w:p>
    <w:p w14:paraId="7472BE83" w14:textId="77777777" w:rsidR="00E76D6F" w:rsidRPr="00510F36" w:rsidRDefault="00E76D6F">
      <w:pPr>
        <w:rPr>
          <w:lang w:val="en-CA"/>
        </w:rPr>
      </w:pPr>
    </w:p>
    <w:tbl>
      <w:tblPr>
        <w:tblStyle w:val="a2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7260"/>
      </w:tblGrid>
      <w:tr w:rsidR="00E76D6F" w14:paraId="3B0A6754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39ECC" w14:textId="77777777" w:rsidR="006E604D" w:rsidRDefault="00BF4F19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FF803" w14:textId="77777777" w:rsidR="00E76D6F" w:rsidRDefault="00E76D6F">
            <w:pPr>
              <w:widowControl w:val="0"/>
              <w:spacing w:line="240" w:lineRule="auto"/>
            </w:pPr>
          </w:p>
        </w:tc>
      </w:tr>
      <w:tr w:rsidR="00E76D6F" w14:paraId="5DEF2ABC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ACBFF" w14:textId="77777777" w:rsidR="006E604D" w:rsidRDefault="00BF4F19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First </w:t>
            </w:r>
            <w:proofErr w:type="spellStart"/>
            <w:r>
              <w:rPr>
                <w:u w:val="single"/>
              </w:rPr>
              <w:t>name</w:t>
            </w:r>
            <w:proofErr w:type="spellEnd"/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0BE3F" w14:textId="77777777" w:rsidR="00E76D6F" w:rsidRDefault="00E76D6F">
            <w:pPr>
              <w:widowControl w:val="0"/>
              <w:spacing w:line="240" w:lineRule="auto"/>
            </w:pPr>
          </w:p>
        </w:tc>
      </w:tr>
      <w:tr w:rsidR="00E76D6F" w14:paraId="5C16486E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762D0" w14:textId="77777777" w:rsidR="006E604D" w:rsidRDefault="00BF4F19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68A59" w14:textId="77777777" w:rsidR="00E76D6F" w:rsidRDefault="00E76D6F">
            <w:pPr>
              <w:widowControl w:val="0"/>
              <w:spacing w:line="240" w:lineRule="auto"/>
            </w:pPr>
          </w:p>
        </w:tc>
      </w:tr>
      <w:tr w:rsidR="00E76D6F" w14:paraId="30527C1A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58478" w14:textId="77777777" w:rsidR="006E604D" w:rsidRDefault="00BF4F19">
            <w:pPr>
              <w:widowControl w:val="0"/>
              <w:spacing w:line="240" w:lineRule="auto"/>
              <w:rPr>
                <w:u w:val="single"/>
              </w:rPr>
            </w:pPr>
            <w:proofErr w:type="gramStart"/>
            <w:r>
              <w:rPr>
                <w:u w:val="single"/>
              </w:rPr>
              <w:t>Email</w:t>
            </w:r>
            <w:proofErr w:type="gramEnd"/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C7A2" w14:textId="77777777" w:rsidR="00E76D6F" w:rsidRDefault="00E76D6F">
            <w:pPr>
              <w:widowControl w:val="0"/>
              <w:spacing w:line="240" w:lineRule="auto"/>
            </w:pPr>
          </w:p>
        </w:tc>
      </w:tr>
      <w:tr w:rsidR="00E76D6F" w14:paraId="0D173A77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FBAA6" w14:textId="77777777" w:rsidR="006E604D" w:rsidRDefault="00BF4F19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Mailing </w:t>
            </w:r>
            <w:proofErr w:type="spellStart"/>
            <w:r>
              <w:rPr>
                <w:u w:val="single"/>
              </w:rPr>
              <w:t>address</w:t>
            </w:r>
            <w:proofErr w:type="spellEnd"/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85DE7" w14:textId="77777777" w:rsidR="00E76D6F" w:rsidRDefault="00E76D6F">
            <w:pPr>
              <w:widowControl w:val="0"/>
              <w:spacing w:line="240" w:lineRule="auto"/>
            </w:pPr>
          </w:p>
        </w:tc>
      </w:tr>
    </w:tbl>
    <w:p w14:paraId="4F2AAF03" w14:textId="77777777" w:rsidR="00E76D6F" w:rsidRDefault="00E76D6F"/>
    <w:p w14:paraId="3388E061" w14:textId="77777777" w:rsidR="006E604D" w:rsidRDefault="00BF4F19">
      <w:pPr>
        <w:rPr>
          <w:b/>
        </w:rPr>
      </w:pPr>
      <w:r>
        <w:rPr>
          <w:b/>
        </w:rPr>
        <w:t>2.owner(s)</w:t>
      </w:r>
    </w:p>
    <w:p w14:paraId="2514BE5C" w14:textId="68809717" w:rsidR="006E604D" w:rsidRPr="00510F36" w:rsidRDefault="00BF4F19">
      <w:pPr>
        <w:rPr>
          <w:lang w:val="en-CA"/>
        </w:rPr>
      </w:pPr>
      <w:r w:rsidRPr="00510F36">
        <w:rPr>
          <w:lang w:val="en-CA"/>
        </w:rPr>
        <w:t>Information of the owner</w:t>
      </w:r>
      <w:r w:rsidR="00510F36">
        <w:rPr>
          <w:lang w:val="en-CA"/>
        </w:rPr>
        <w:t xml:space="preserve">(s) </w:t>
      </w:r>
      <w:r w:rsidRPr="00510F36">
        <w:rPr>
          <w:lang w:val="en-CA"/>
        </w:rPr>
        <w:t>who will appear on the rental agreement established with the Duch</w:t>
      </w:r>
      <w:r w:rsidR="00510F36">
        <w:rPr>
          <w:lang w:val="en-CA"/>
        </w:rPr>
        <w:t>é</w:t>
      </w:r>
      <w:r w:rsidRPr="00510F36">
        <w:rPr>
          <w:lang w:val="en-CA"/>
        </w:rPr>
        <w:t xml:space="preserve"> </w:t>
      </w:r>
      <w:r w:rsidR="00510F36">
        <w:rPr>
          <w:lang w:val="en-CA"/>
        </w:rPr>
        <w:t>de</w:t>
      </w:r>
      <w:r w:rsidRPr="00510F36">
        <w:rPr>
          <w:lang w:val="en-CA"/>
        </w:rPr>
        <w:t xml:space="preserve"> </w:t>
      </w:r>
      <w:proofErr w:type="spellStart"/>
      <w:r w:rsidRPr="00510F36">
        <w:rPr>
          <w:lang w:val="en-CA"/>
        </w:rPr>
        <w:t>Bicolline</w:t>
      </w:r>
      <w:proofErr w:type="spellEnd"/>
      <w:r w:rsidRPr="00510F36">
        <w:rPr>
          <w:lang w:val="en-CA"/>
        </w:rPr>
        <w:t xml:space="preserve"> (the maximum number of owners accepted per platform is two).</w:t>
      </w:r>
    </w:p>
    <w:p w14:paraId="27D79016" w14:textId="77777777" w:rsidR="00E76D6F" w:rsidRPr="00510F36" w:rsidRDefault="00E76D6F">
      <w:pPr>
        <w:rPr>
          <w:lang w:val="en-CA"/>
        </w:rPr>
      </w:pPr>
    </w:p>
    <w:tbl>
      <w:tblPr>
        <w:tblStyle w:val="a3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6765"/>
      </w:tblGrid>
      <w:tr w:rsidR="00E76D6F" w14:paraId="6BAF9DC7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F6C78" w14:textId="77777777" w:rsidR="006E604D" w:rsidRDefault="00BF4F19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0EE38" w14:textId="77777777" w:rsidR="00E76D6F" w:rsidRDefault="00E76D6F">
            <w:pPr>
              <w:widowControl w:val="0"/>
              <w:spacing w:line="240" w:lineRule="auto"/>
            </w:pPr>
          </w:p>
        </w:tc>
      </w:tr>
      <w:tr w:rsidR="00E76D6F" w14:paraId="11FEABC4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4C76A" w14:textId="77777777" w:rsidR="006E604D" w:rsidRDefault="00BF4F19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First </w:t>
            </w:r>
            <w:proofErr w:type="spellStart"/>
            <w:r>
              <w:rPr>
                <w:u w:val="single"/>
              </w:rPr>
              <w:t>name</w:t>
            </w:r>
            <w:proofErr w:type="spellEnd"/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30B8B" w14:textId="77777777" w:rsidR="00E76D6F" w:rsidRDefault="00E76D6F">
            <w:pPr>
              <w:widowControl w:val="0"/>
              <w:spacing w:line="240" w:lineRule="auto"/>
            </w:pPr>
          </w:p>
        </w:tc>
      </w:tr>
      <w:tr w:rsidR="00E76D6F" w:rsidRPr="00510F36" w14:paraId="48313A06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030A1" w14:textId="192B6234" w:rsidR="006E604D" w:rsidRPr="00510F36" w:rsidRDefault="00BF4F19">
            <w:pPr>
              <w:widowControl w:val="0"/>
              <w:spacing w:line="240" w:lineRule="auto"/>
              <w:rPr>
                <w:u w:val="single"/>
                <w:lang w:val="en-CA"/>
              </w:rPr>
            </w:pPr>
            <w:r w:rsidRPr="00510F36">
              <w:rPr>
                <w:u w:val="single"/>
                <w:lang w:val="en-CA"/>
              </w:rPr>
              <w:t>Civil status (married</w:t>
            </w:r>
            <w:r w:rsidRPr="00510F36">
              <w:rPr>
                <w:u w:val="single"/>
                <w:lang w:val="en-CA"/>
              </w:rPr>
              <w:t>, divorced, single)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673B1" w14:textId="77777777" w:rsidR="00E76D6F" w:rsidRPr="00510F36" w:rsidRDefault="00E76D6F">
            <w:pPr>
              <w:widowControl w:val="0"/>
              <w:spacing w:line="240" w:lineRule="auto"/>
              <w:rPr>
                <w:lang w:val="en-CA"/>
              </w:rPr>
            </w:pPr>
          </w:p>
        </w:tc>
      </w:tr>
      <w:tr w:rsidR="00E76D6F" w14:paraId="45C87C4B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BC13D" w14:textId="77777777" w:rsidR="006E604D" w:rsidRDefault="00BF4F19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0F875" w14:textId="77777777" w:rsidR="00E76D6F" w:rsidRDefault="00E76D6F">
            <w:pPr>
              <w:widowControl w:val="0"/>
              <w:spacing w:line="240" w:lineRule="auto"/>
            </w:pPr>
          </w:p>
        </w:tc>
      </w:tr>
      <w:tr w:rsidR="00E76D6F" w14:paraId="1EF48498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51047" w14:textId="77777777" w:rsidR="006E604D" w:rsidRDefault="00BF4F19">
            <w:pPr>
              <w:widowControl w:val="0"/>
              <w:spacing w:line="240" w:lineRule="auto"/>
              <w:rPr>
                <w:u w:val="single"/>
              </w:rPr>
            </w:pPr>
            <w:proofErr w:type="gramStart"/>
            <w:r>
              <w:rPr>
                <w:u w:val="single"/>
              </w:rPr>
              <w:t>Email</w:t>
            </w:r>
            <w:proofErr w:type="gramEnd"/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E5520" w14:textId="77777777" w:rsidR="00E76D6F" w:rsidRDefault="00E76D6F">
            <w:pPr>
              <w:widowControl w:val="0"/>
              <w:spacing w:line="240" w:lineRule="auto"/>
            </w:pPr>
          </w:p>
        </w:tc>
      </w:tr>
      <w:tr w:rsidR="00E76D6F" w14:paraId="0FA1FEDC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F7823" w14:textId="77777777" w:rsidR="006E604D" w:rsidRDefault="00BF4F19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Mailing </w:t>
            </w:r>
            <w:proofErr w:type="spellStart"/>
            <w:r>
              <w:rPr>
                <w:u w:val="single"/>
              </w:rPr>
              <w:t>address</w:t>
            </w:r>
            <w:proofErr w:type="spellEnd"/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0A40B" w14:textId="77777777" w:rsidR="00E76D6F" w:rsidRDefault="00E76D6F">
            <w:pPr>
              <w:widowControl w:val="0"/>
              <w:spacing w:line="240" w:lineRule="auto"/>
            </w:pPr>
          </w:p>
        </w:tc>
      </w:tr>
    </w:tbl>
    <w:p w14:paraId="54BAEEA0" w14:textId="77777777" w:rsidR="00E76D6F" w:rsidRDefault="00E76D6F"/>
    <w:p w14:paraId="22614C84" w14:textId="28314398" w:rsidR="00E76D6F" w:rsidRDefault="00510F36" w:rsidP="00510F36">
      <w:pPr>
        <w:tabs>
          <w:tab w:val="left" w:pos="1776"/>
        </w:tabs>
      </w:pPr>
      <w:r>
        <w:tab/>
      </w:r>
    </w:p>
    <w:p w14:paraId="09C11602" w14:textId="77777777" w:rsidR="00E76D6F" w:rsidRDefault="00E76D6F"/>
    <w:p w14:paraId="4F760B17" w14:textId="77777777" w:rsidR="00E76D6F" w:rsidRDefault="00E76D6F"/>
    <w:tbl>
      <w:tblPr>
        <w:tblStyle w:val="a4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6765"/>
      </w:tblGrid>
      <w:tr w:rsidR="00E76D6F" w14:paraId="3E35B591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44C51" w14:textId="77777777" w:rsidR="006E604D" w:rsidRDefault="00BF4F19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0ACE6" w14:textId="77777777" w:rsidR="00E76D6F" w:rsidRDefault="00E76D6F">
            <w:pPr>
              <w:widowControl w:val="0"/>
              <w:spacing w:line="240" w:lineRule="auto"/>
            </w:pPr>
          </w:p>
        </w:tc>
      </w:tr>
      <w:tr w:rsidR="00E76D6F" w14:paraId="03248619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3567E" w14:textId="77777777" w:rsidR="006E604D" w:rsidRDefault="00BF4F19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First </w:t>
            </w:r>
            <w:proofErr w:type="spellStart"/>
            <w:r>
              <w:rPr>
                <w:u w:val="single"/>
              </w:rPr>
              <w:t>name</w:t>
            </w:r>
            <w:proofErr w:type="spellEnd"/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D8F2" w14:textId="77777777" w:rsidR="00E76D6F" w:rsidRDefault="00E76D6F">
            <w:pPr>
              <w:widowControl w:val="0"/>
              <w:spacing w:line="240" w:lineRule="auto"/>
            </w:pPr>
          </w:p>
        </w:tc>
      </w:tr>
      <w:tr w:rsidR="00E76D6F" w:rsidRPr="00510F36" w14:paraId="43A88CFF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919D1" w14:textId="32ED3238" w:rsidR="006E604D" w:rsidRPr="00510F36" w:rsidRDefault="00BF4F19">
            <w:pPr>
              <w:widowControl w:val="0"/>
              <w:spacing w:line="240" w:lineRule="auto"/>
              <w:rPr>
                <w:u w:val="single"/>
                <w:lang w:val="en-CA"/>
              </w:rPr>
            </w:pPr>
            <w:r w:rsidRPr="00510F36">
              <w:rPr>
                <w:u w:val="single"/>
                <w:lang w:val="en-CA"/>
              </w:rPr>
              <w:t xml:space="preserve">Civil status (married, </w:t>
            </w:r>
            <w:r w:rsidRPr="00510F36">
              <w:rPr>
                <w:u w:val="single"/>
                <w:lang w:val="en-CA"/>
              </w:rPr>
              <w:t>divorced, single)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02B43" w14:textId="77777777" w:rsidR="00E76D6F" w:rsidRPr="00510F36" w:rsidRDefault="00E76D6F">
            <w:pPr>
              <w:widowControl w:val="0"/>
              <w:spacing w:line="240" w:lineRule="auto"/>
              <w:rPr>
                <w:lang w:val="en-CA"/>
              </w:rPr>
            </w:pPr>
          </w:p>
        </w:tc>
      </w:tr>
      <w:tr w:rsidR="00E76D6F" w14:paraId="45EAC610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5DC71" w14:textId="77777777" w:rsidR="006E604D" w:rsidRDefault="00BF4F19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6B1AC" w14:textId="77777777" w:rsidR="00E76D6F" w:rsidRDefault="00E76D6F">
            <w:pPr>
              <w:widowControl w:val="0"/>
              <w:spacing w:line="240" w:lineRule="auto"/>
            </w:pPr>
          </w:p>
        </w:tc>
      </w:tr>
      <w:tr w:rsidR="00E76D6F" w14:paraId="7C618BF8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D1E97" w14:textId="77777777" w:rsidR="006E604D" w:rsidRDefault="00BF4F19">
            <w:pPr>
              <w:widowControl w:val="0"/>
              <w:spacing w:line="240" w:lineRule="auto"/>
              <w:rPr>
                <w:u w:val="single"/>
              </w:rPr>
            </w:pPr>
            <w:proofErr w:type="gramStart"/>
            <w:r>
              <w:rPr>
                <w:u w:val="single"/>
              </w:rPr>
              <w:t>Email</w:t>
            </w:r>
            <w:proofErr w:type="gramEnd"/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B6B56" w14:textId="77777777" w:rsidR="00E76D6F" w:rsidRDefault="00E76D6F">
            <w:pPr>
              <w:widowControl w:val="0"/>
              <w:spacing w:line="240" w:lineRule="auto"/>
            </w:pPr>
          </w:p>
        </w:tc>
      </w:tr>
      <w:tr w:rsidR="00E76D6F" w14:paraId="62403449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39F1B" w14:textId="77777777" w:rsidR="006E604D" w:rsidRDefault="00BF4F19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Mailing </w:t>
            </w:r>
            <w:proofErr w:type="spellStart"/>
            <w:r>
              <w:rPr>
                <w:u w:val="single"/>
              </w:rPr>
              <w:t>address</w:t>
            </w:r>
            <w:proofErr w:type="spellEnd"/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BABF2" w14:textId="77777777" w:rsidR="00E76D6F" w:rsidRDefault="00E76D6F">
            <w:pPr>
              <w:widowControl w:val="0"/>
              <w:spacing w:line="240" w:lineRule="auto"/>
            </w:pPr>
          </w:p>
        </w:tc>
      </w:tr>
    </w:tbl>
    <w:p w14:paraId="5422B866" w14:textId="77777777" w:rsidR="00E76D6F" w:rsidRDefault="00E76D6F">
      <w:pPr>
        <w:rPr>
          <w:highlight w:val="yellow"/>
        </w:rPr>
      </w:pPr>
    </w:p>
    <w:p w14:paraId="5308FFC3" w14:textId="77777777" w:rsidR="00E76D6F" w:rsidRDefault="00E76D6F"/>
    <w:p w14:paraId="1B48CC76" w14:textId="77777777" w:rsidR="00E76D6F" w:rsidRDefault="00E76D6F"/>
    <w:p w14:paraId="52D87E91" w14:textId="77777777" w:rsidR="00E76D6F" w:rsidRDefault="00E76D6F"/>
    <w:p w14:paraId="567C6740" w14:textId="77777777" w:rsidR="00E76D6F" w:rsidRDefault="00E76D6F"/>
    <w:p w14:paraId="7D91F5A3" w14:textId="77777777" w:rsidR="00E76D6F" w:rsidRDefault="00E76D6F"/>
    <w:sectPr w:rsidR="00E76D6F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0843" w14:textId="77777777" w:rsidR="00BF4F19" w:rsidRDefault="00BF4F19">
      <w:pPr>
        <w:spacing w:line="240" w:lineRule="auto"/>
      </w:pPr>
      <w:r>
        <w:separator/>
      </w:r>
    </w:p>
  </w:endnote>
  <w:endnote w:type="continuationSeparator" w:id="0">
    <w:p w14:paraId="6714CF2A" w14:textId="77777777" w:rsidR="00BF4F19" w:rsidRDefault="00BF4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4556" w14:textId="579CBC35" w:rsidR="006E604D" w:rsidRPr="00510F36" w:rsidRDefault="00BF4F19">
    <w:pPr>
      <w:jc w:val="center"/>
      <w:rPr>
        <w:lang w:val="en-CA"/>
      </w:rPr>
    </w:pPr>
    <w:r w:rsidRPr="00510F36">
      <w:rPr>
        <w:i/>
        <w:sz w:val="18"/>
        <w:szCs w:val="18"/>
        <w:lang w:val="en-CA"/>
      </w:rPr>
      <w:t>A</w:t>
    </w:r>
    <w:r w:rsidR="00510F36">
      <w:rPr>
        <w:i/>
        <w:sz w:val="18"/>
        <w:szCs w:val="18"/>
        <w:lang w:val="en-CA"/>
      </w:rPr>
      <w:t>nnex</w:t>
    </w:r>
    <w:r w:rsidRPr="00510F36">
      <w:rPr>
        <w:i/>
        <w:sz w:val="18"/>
        <w:szCs w:val="18"/>
        <w:lang w:val="en-CA"/>
      </w:rPr>
      <w:t xml:space="preserve"> 2 </w:t>
    </w:r>
    <w:r w:rsidR="004D20A7" w:rsidRPr="00510F36">
      <w:rPr>
        <w:i/>
        <w:sz w:val="18"/>
        <w:szCs w:val="18"/>
        <w:lang w:val="en-CA"/>
      </w:rPr>
      <w:t>- Lease</w:t>
    </w:r>
    <w:r w:rsidRPr="00510F36">
      <w:rPr>
        <w:i/>
        <w:sz w:val="18"/>
        <w:szCs w:val="18"/>
        <w:lang w:val="en-CA"/>
      </w:rPr>
      <w:t xml:space="preserve"> </w:t>
    </w:r>
    <w:r w:rsidR="004D20A7">
      <w:rPr>
        <w:i/>
        <w:sz w:val="18"/>
        <w:szCs w:val="18"/>
        <w:lang w:val="en-CA"/>
      </w:rPr>
      <w:t>request</w:t>
    </w:r>
    <w:r w:rsidRPr="00510F36">
      <w:rPr>
        <w:i/>
        <w:sz w:val="18"/>
        <w:szCs w:val="18"/>
        <w:lang w:val="en-CA"/>
      </w:rPr>
      <w:t xml:space="preserve"> for an Existing Permanent Platform-2022 </w:t>
    </w:r>
  </w:p>
  <w:p w14:paraId="4510EA67" w14:textId="77777777" w:rsidR="00E76D6F" w:rsidRPr="00510F36" w:rsidRDefault="00E76D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  <w:lang w:val="en-CA"/>
      </w:rPr>
    </w:pPr>
  </w:p>
  <w:p w14:paraId="34FD5C6B" w14:textId="77777777" w:rsidR="00E76D6F" w:rsidRPr="00510F36" w:rsidRDefault="00E76D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6A0F2" w14:textId="77777777" w:rsidR="00BF4F19" w:rsidRDefault="00BF4F19">
      <w:pPr>
        <w:spacing w:line="240" w:lineRule="auto"/>
      </w:pPr>
      <w:r>
        <w:separator/>
      </w:r>
    </w:p>
  </w:footnote>
  <w:footnote w:type="continuationSeparator" w:id="0">
    <w:p w14:paraId="3F3C854E" w14:textId="77777777" w:rsidR="00BF4F19" w:rsidRDefault="00BF4F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D6F"/>
    <w:rsid w:val="00020DFA"/>
    <w:rsid w:val="004D20A7"/>
    <w:rsid w:val="00510F36"/>
    <w:rsid w:val="00527C82"/>
    <w:rsid w:val="006E604D"/>
    <w:rsid w:val="00BF4F19"/>
    <w:rsid w:val="00E7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B4D2"/>
  <w15:docId w15:val="{B3FD17BC-3280-4B09-892B-7930BF81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CA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F2B53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2B53"/>
  </w:style>
  <w:style w:type="paragraph" w:styleId="Pieddepage">
    <w:name w:val="footer"/>
    <w:basedOn w:val="Normal"/>
    <w:link w:val="PieddepageCar"/>
    <w:uiPriority w:val="99"/>
    <w:unhideWhenUsed/>
    <w:rsid w:val="005F2B53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2B53"/>
  </w:style>
  <w:style w:type="character" w:styleId="Lienhypertexte">
    <w:name w:val="Hyperlink"/>
    <w:basedOn w:val="Policepardfaut"/>
    <w:uiPriority w:val="99"/>
    <w:unhideWhenUsed/>
    <w:rsid w:val="005F2B5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2B53"/>
    <w:rPr>
      <w:color w:val="605E5C"/>
      <w:shd w:val="clear" w:color="auto" w:fill="E1DFDD"/>
    </w:r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collin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mQ4AwNKUk86kCEadrq2zk3cquA==">AMUW2mVeoIu9eEScrIbrIsH/p1h2LC+9C7Ma6TmC+LGAP3M/4i/UfEX0+i3YIxm/dQSdkWa0EkCgWmZoVbGAhBjBBYOw1DSqTFDvdZR36MS9U/YoaC4wkPo=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Duche</dc:creator>
  <cp:keywords>, docId:0930CE2DBEDEA77067B6699FC8125A0C</cp:keywords>
  <cp:lastModifiedBy>Duche</cp:lastModifiedBy>
  <cp:revision>2</cp:revision>
  <dcterms:created xsi:type="dcterms:W3CDTF">2022-03-23T13:58:00Z</dcterms:created>
  <dcterms:modified xsi:type="dcterms:W3CDTF">2022-03-23T13:58:00Z</dcterms:modified>
</cp:coreProperties>
</file>